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6DC2" w14:textId="77777777" w:rsidR="00376A35" w:rsidRDefault="00376A35" w:rsidP="00376A35">
      <w:pPr>
        <w:pStyle w:val="-wm-msotit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Slavkovské memento 202</w:t>
      </w:r>
      <w:r w:rsidR="00DE2815">
        <w:rPr>
          <w:rFonts w:ascii="Arial" w:hAnsi="Arial" w:cs="Arial"/>
          <w:b/>
          <w:bCs/>
          <w:color w:val="000000"/>
          <w:sz w:val="40"/>
          <w:szCs w:val="40"/>
        </w:rPr>
        <w:t>3</w:t>
      </w:r>
    </w:p>
    <w:p w14:paraId="13A2950E" w14:textId="77777777" w:rsidR="00376A35" w:rsidRDefault="00376A35" w:rsidP="00376A35">
      <w:pPr>
        <w:pStyle w:val="-wm-msobodytext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F3CEAF0" w14:textId="77777777" w:rsidR="00376A35" w:rsidRDefault="00376A35" w:rsidP="00376A35">
      <w:pPr>
        <w:pStyle w:val="-wm-msobodytext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u w:val="single"/>
        </w:rPr>
        <w:t>Literární soutěž</w:t>
      </w:r>
    </w:p>
    <w:p w14:paraId="3F0DE383" w14:textId="77777777" w:rsidR="00376A35" w:rsidRDefault="00376A35" w:rsidP="00376A35">
      <w:pPr>
        <w:pStyle w:val="-wm-msobodytext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pro žáky 2. stupně základních škol a žáky středních škol</w:t>
      </w:r>
    </w:p>
    <w:p w14:paraId="12DDE8C4" w14:textId="77777777"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FF0000"/>
        </w:rPr>
        <w:t> </w:t>
      </w:r>
    </w:p>
    <w:p w14:paraId="66376850" w14:textId="77777777" w:rsidR="00376A35" w:rsidRDefault="00376A35" w:rsidP="00376A35">
      <w:pPr>
        <w:pStyle w:val="-wm-msobodytex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E2815">
        <w:rPr>
          <w:rFonts w:ascii="Arial" w:hAnsi="Arial" w:cs="Arial"/>
          <w:iCs/>
          <w:color w:val="000000"/>
          <w:sz w:val="22"/>
          <w:szCs w:val="22"/>
        </w:rPr>
        <w:t>Čs. ob</w:t>
      </w:r>
      <w:r w:rsidR="00DE2815" w:rsidRPr="00DE2815">
        <w:rPr>
          <w:rFonts w:ascii="Arial" w:hAnsi="Arial" w:cs="Arial"/>
          <w:iCs/>
          <w:color w:val="000000"/>
          <w:sz w:val="22"/>
          <w:szCs w:val="22"/>
        </w:rPr>
        <w:t>e</w:t>
      </w:r>
      <w:r w:rsidRPr="00DE2815">
        <w:rPr>
          <w:rFonts w:ascii="Arial" w:hAnsi="Arial" w:cs="Arial"/>
          <w:iCs/>
          <w:color w:val="000000"/>
          <w:sz w:val="22"/>
          <w:szCs w:val="22"/>
        </w:rPr>
        <w:t>c</w:t>
      </w:r>
      <w:r w:rsidR="00DE2815" w:rsidRPr="00DE2815">
        <w:rPr>
          <w:rFonts w:ascii="Arial" w:hAnsi="Arial" w:cs="Arial"/>
          <w:iCs/>
          <w:color w:val="000000"/>
          <w:sz w:val="22"/>
          <w:szCs w:val="22"/>
        </w:rPr>
        <w:t xml:space="preserve"> legionářská</w:t>
      </w:r>
      <w:r w:rsidRPr="00DE281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Brno 2</w:t>
      </w:r>
      <w:r w:rsidR="00362CB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ve spolupráci s</w:t>
      </w:r>
      <w:r w:rsidR="00DE2815">
        <w:rPr>
          <w:rFonts w:ascii="Arial" w:hAnsi="Arial" w:cs="Arial"/>
          <w:color w:val="000000"/>
          <w:sz w:val="22"/>
          <w:szCs w:val="22"/>
        </w:rPr>
        <w:t>e zájmovým sdružením právnických osob Slavkovské bojiště - Austerlitz</w:t>
      </w:r>
      <w:r w:rsidR="00362CB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vyhlašuj</w:t>
      </w:r>
      <w:r w:rsidR="00DE281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soutěž pro žáky základních (2. stupeň) a středních škol.</w:t>
      </w:r>
    </w:p>
    <w:p w14:paraId="76A9BF58" w14:textId="77777777"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91E7D97" w14:textId="77777777" w:rsidR="00477D88" w:rsidRDefault="00477D88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C4F5FA" w14:textId="77777777" w:rsidR="00477D88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Téma</w:t>
      </w:r>
      <w:r w:rsidR="00477D88">
        <w:rPr>
          <w:rFonts w:ascii="Arial" w:hAnsi="Arial" w:cs="Arial"/>
          <w:b/>
          <w:bCs/>
          <w:color w:val="000000"/>
          <w:sz w:val="22"/>
          <w:szCs w:val="22"/>
        </w:rPr>
        <w:t>ta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  </w:t>
      </w:r>
    </w:p>
    <w:p w14:paraId="0C1D55C9" w14:textId="77777777" w:rsidR="00477D88" w:rsidRDefault="00477D88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70AAF4" w14:textId="77777777" w:rsidR="00376A35" w:rsidRDefault="00376A35" w:rsidP="00477D88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„Války – neválky“</w:t>
      </w:r>
    </w:p>
    <w:p w14:paraId="695B2F8D" w14:textId="77777777" w:rsidR="00DE2815" w:rsidRDefault="00DE2815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3C170D" w14:textId="77777777"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Války</w:t>
      </w:r>
      <w:r>
        <w:rPr>
          <w:rFonts w:ascii="Arial" w:hAnsi="Arial" w:cs="Arial"/>
          <w:color w:val="000000"/>
          <w:sz w:val="22"/>
          <w:szCs w:val="22"/>
        </w:rPr>
        <w:t>: co předchází či předcházelo velkým válkám i „malým“ ozbrojeným konfliktům? Je možné jim zabránit? Jak žijí, bojují a umírají vojáci, proč musí trpět civilní obyvatelé, kteří mají tu smůlu, že žijí na „nesprávném“ místě? Válečné konflikty v historii a dnes. Děti a válka. Jakou knihu o válce jsem četl/a (referát, recenze, kritika), jaký film / dokument jsem viděl/a…</w:t>
      </w:r>
    </w:p>
    <w:p w14:paraId="1E4D3DF8" w14:textId="77777777" w:rsidR="00DE2815" w:rsidRDefault="00DE281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144F0A52" w14:textId="77777777"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Neválky</w:t>
      </w:r>
      <w:r>
        <w:rPr>
          <w:rFonts w:ascii="Arial" w:hAnsi="Arial" w:cs="Arial"/>
          <w:color w:val="000000"/>
          <w:sz w:val="22"/>
          <w:szCs w:val="22"/>
        </w:rPr>
        <w:t>: větší či menší problémy ve vzájemných vztazích (ve škole, rodině, společnosti); boj proti společenským nešvarům (drogy, alkoholismus, aj.); války osobní či vnitřní (boj sám se sebou – např. výběr povolání, hubnutí, konec s kouřením apod.)</w:t>
      </w:r>
    </w:p>
    <w:p w14:paraId="374B9A3F" w14:textId="77777777" w:rsidR="00477D88" w:rsidRDefault="00477D88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A692E0A" w14:textId="77777777" w:rsidR="00477D88" w:rsidRDefault="00477D88" w:rsidP="00477D88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Leginonář Jaroslav Hašek – 100. výročí úmrtí</w:t>
      </w:r>
    </w:p>
    <w:p w14:paraId="60181697" w14:textId="77777777" w:rsidR="00477D88" w:rsidRDefault="00477D88" w:rsidP="00477D88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277A59" w14:textId="77777777" w:rsidR="00477D88" w:rsidRPr="00477D88" w:rsidRDefault="00477D88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7D88">
        <w:rPr>
          <w:rFonts w:ascii="Arial" w:hAnsi="Arial" w:cs="Arial"/>
          <w:color w:val="000000"/>
          <w:sz w:val="22"/>
          <w:szCs w:val="22"/>
        </w:rPr>
        <w:t>Ú</w:t>
      </w:r>
      <w:r>
        <w:rPr>
          <w:rFonts w:ascii="Arial" w:hAnsi="Arial" w:cs="Arial"/>
          <w:color w:val="000000"/>
          <w:sz w:val="22"/>
          <w:szCs w:val="22"/>
        </w:rPr>
        <w:t>čast J. Haška v první světové válce, působení v Legiích a Rudé armádě, vliv na pozdější literární činnost ;</w:t>
      </w:r>
    </w:p>
    <w:p w14:paraId="608D537D" w14:textId="77777777"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8C8D43A" w14:textId="77777777"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B828B8A" w14:textId="77777777"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Literární soutěž</w:t>
      </w:r>
      <w:r>
        <w:rPr>
          <w:rFonts w:ascii="Arial" w:hAnsi="Arial" w:cs="Arial"/>
          <w:color w:val="000000"/>
          <w:sz w:val="22"/>
          <w:szCs w:val="22"/>
        </w:rPr>
        <w:t>: libovolný slohový útvar (referát, recenze, glosa, pojednání, povídka, pohádka, fejeton, intervie</w:t>
      </w:r>
      <w:r w:rsidR="00D515DF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, sloupek, úvaha, dopis příteli, </w:t>
      </w:r>
      <w:r w:rsidR="00362CB7">
        <w:rPr>
          <w:rFonts w:ascii="Arial" w:hAnsi="Arial" w:cs="Arial"/>
          <w:color w:val="000000"/>
          <w:sz w:val="22"/>
          <w:szCs w:val="22"/>
        </w:rPr>
        <w:t>báseň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="00362CB7">
        <w:rPr>
          <w:rFonts w:ascii="Arial" w:hAnsi="Arial" w:cs="Arial"/>
          <w:color w:val="000000"/>
          <w:sz w:val="22"/>
          <w:szCs w:val="22"/>
        </w:rPr>
        <w:t>pod</w:t>
      </w:r>
      <w:r>
        <w:rPr>
          <w:rFonts w:ascii="Arial" w:hAnsi="Arial" w:cs="Arial"/>
          <w:color w:val="000000"/>
          <w:sz w:val="22"/>
          <w:szCs w:val="22"/>
        </w:rPr>
        <w:t>.) na daná témata do 5stran formátu A4 (</w:t>
      </w:r>
      <w:r w:rsidR="00D515DF">
        <w:rPr>
          <w:rFonts w:ascii="Arial" w:hAnsi="Arial" w:cs="Arial"/>
          <w:color w:val="000000"/>
          <w:sz w:val="22"/>
          <w:szCs w:val="22"/>
        </w:rPr>
        <w:t xml:space="preserve">nejlépe </w:t>
      </w:r>
      <w:r>
        <w:rPr>
          <w:rFonts w:ascii="Arial" w:hAnsi="Arial" w:cs="Arial"/>
          <w:color w:val="000000"/>
          <w:sz w:val="22"/>
          <w:szCs w:val="22"/>
        </w:rPr>
        <w:t>v elektronické formě)</w:t>
      </w:r>
    </w:p>
    <w:p w14:paraId="1A2FF823" w14:textId="77777777"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D4F29BC" w14:textId="77777777"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Soutěž má dvě věkové kategorie: SŠ a 2. stupeň ZŠ.</w:t>
      </w:r>
    </w:p>
    <w:p w14:paraId="2100F507" w14:textId="77777777"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CC4DE51" w14:textId="77777777"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Ceny:</w:t>
      </w:r>
      <w:r>
        <w:rPr>
          <w:rFonts w:ascii="Arial" w:hAnsi="Arial" w:cs="Arial"/>
          <w:color w:val="000000"/>
          <w:sz w:val="22"/>
          <w:szCs w:val="22"/>
        </w:rPr>
        <w:t xml:space="preserve"> knihy, knižní poukázky, diplomy </w:t>
      </w:r>
      <w:r w:rsidR="00D515DF">
        <w:rPr>
          <w:rFonts w:ascii="Arial" w:hAnsi="Arial" w:cs="Arial"/>
          <w:color w:val="000000"/>
          <w:sz w:val="22"/>
          <w:szCs w:val="22"/>
        </w:rPr>
        <w:t>(poháry pro vítěze)</w:t>
      </w:r>
    </w:p>
    <w:p w14:paraId="67919BEB" w14:textId="77777777"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817860C" w14:textId="77777777"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97E67FB" w14:textId="3401467E" w:rsidR="00376A35" w:rsidRDefault="00D515DF" w:rsidP="00376A35">
      <w:pPr>
        <w:pStyle w:val="-wm-msofootnotetext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Uzávěrka odevzdání prací: </w:t>
      </w:r>
      <w:r w:rsidR="009A674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0</w:t>
      </w:r>
      <w:r w:rsidR="00376A3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4</w:t>
      </w:r>
      <w:r w:rsidR="00376A3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. 202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3</w:t>
      </w:r>
    </w:p>
    <w:p w14:paraId="2167D80F" w14:textId="77777777" w:rsidR="00376A35" w:rsidRDefault="00376A35" w:rsidP="00376A35">
      <w:pPr>
        <w:pStyle w:val="-wm-msofootnotetext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7D8830E" w14:textId="77777777" w:rsidR="00376A35" w:rsidRDefault="00376A35" w:rsidP="00362CB7">
      <w:pPr>
        <w:pStyle w:val="-wm-msobodytext"/>
        <w:shd w:val="clear" w:color="auto" w:fill="FFFFFF"/>
        <w:spacing w:before="0" w:beforeAutospacing="0" w:after="0" w:afterAutospacing="0" w:line="240" w:lineRule="atLeast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Odevzdané práce bude hodnotit literární komise (spisovatelé, pedagogové, žurnalisté, …). Vítězové jednotlivých kategorií budou vyhlášeni ke dni 26. dubna (den výročí osvobození města Slavkova u Brna 1945)</w:t>
      </w:r>
    </w:p>
    <w:p w14:paraId="38286E21" w14:textId="77777777" w:rsidR="00362CB7" w:rsidRDefault="00362CB7" w:rsidP="00376A35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215AAC1" w14:textId="77777777"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Práce zasílejte na níže uvedenou e</w:t>
      </w:r>
      <w:r w:rsidR="00D515DF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mailovou adresu: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5" w:history="1">
        <w:r w:rsidR="00D515DF" w:rsidRPr="007A4E01">
          <w:rPr>
            <w:rStyle w:val="Hypertextovodkaz"/>
            <w:rFonts w:ascii="Arial" w:hAnsi="Arial" w:cs="Arial"/>
            <w:b/>
            <w:bCs/>
            <w:sz w:val="22"/>
            <w:szCs w:val="22"/>
          </w:rPr>
          <w:t>slavkovskememento@seznam.cz</w:t>
        </w:r>
      </w:hyperlink>
    </w:p>
    <w:p w14:paraId="14445B86" w14:textId="77777777" w:rsidR="00376A35" w:rsidRDefault="00D515DF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376A35">
        <w:rPr>
          <w:rFonts w:ascii="Arial" w:hAnsi="Arial" w:cs="Arial"/>
          <w:color w:val="000000"/>
          <w:sz w:val="22"/>
          <w:szCs w:val="22"/>
        </w:rPr>
        <w:t>vyžadujte, prosím, zpětnou vazbu o doručení)</w:t>
      </w:r>
    </w:p>
    <w:p w14:paraId="1D77DA02" w14:textId="77777777"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9F33D4B" w14:textId="77777777"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Děkuji a těším se na spolupráci</w:t>
      </w:r>
    </w:p>
    <w:p w14:paraId="2383336D" w14:textId="77777777" w:rsidR="00376A35" w:rsidRDefault="00376A35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Mgr. Jiří Blažek, </w:t>
      </w:r>
      <w:r w:rsidR="00D515DF">
        <w:rPr>
          <w:rFonts w:ascii="Arial" w:hAnsi="Arial" w:cs="Arial"/>
          <w:b/>
          <w:bCs/>
          <w:color w:val="000000"/>
        </w:rPr>
        <w:t>člen ČsOL Brno 2</w:t>
      </w:r>
    </w:p>
    <w:p w14:paraId="7B589384" w14:textId="77777777" w:rsidR="00376A35" w:rsidRDefault="00D515DF" w:rsidP="00376A35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tel.: </w:t>
      </w:r>
      <w:r w:rsidR="00362CB7">
        <w:rPr>
          <w:rFonts w:ascii="Arial" w:hAnsi="Arial" w:cs="Arial"/>
          <w:b/>
          <w:bCs/>
          <w:color w:val="000000"/>
        </w:rPr>
        <w:t>605 184 616</w:t>
      </w:r>
    </w:p>
    <w:p w14:paraId="102034A1" w14:textId="77777777" w:rsidR="00376A35" w:rsidRDefault="00376A35"/>
    <w:sectPr w:rsidR="0037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3141"/>
    <w:multiLevelType w:val="hybridMultilevel"/>
    <w:tmpl w:val="434AE860"/>
    <w:lvl w:ilvl="0" w:tplc="F08CDC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35BE"/>
    <w:multiLevelType w:val="hybridMultilevel"/>
    <w:tmpl w:val="434AE860"/>
    <w:lvl w:ilvl="0" w:tplc="F08CDC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0962">
    <w:abstractNumId w:val="0"/>
  </w:num>
  <w:num w:numId="2" w16cid:durableId="1141266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35"/>
    <w:rsid w:val="00362CB7"/>
    <w:rsid w:val="00376A35"/>
    <w:rsid w:val="00435946"/>
    <w:rsid w:val="00477D88"/>
    <w:rsid w:val="009A674B"/>
    <w:rsid w:val="00D515DF"/>
    <w:rsid w:val="00DC2CE4"/>
    <w:rsid w:val="00DE2815"/>
    <w:rsid w:val="00E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4D4D"/>
  <w15:chartTrackingRefBased/>
  <w15:docId w15:val="{14C3044B-9947-49D9-9844-D9EC9533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title">
    <w:name w:val="-wm-msotitle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2">
    <w:name w:val="-wm-msobodytext2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3">
    <w:name w:val="-wm-msobodytext3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footnotetext">
    <w:name w:val="-wm-msofootnotetext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bodytext">
    <w:name w:val="-wm-msobodytext"/>
    <w:basedOn w:val="Normln"/>
    <w:rsid w:val="003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6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kovskemement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kalivodova</cp:lastModifiedBy>
  <cp:revision>6</cp:revision>
  <dcterms:created xsi:type="dcterms:W3CDTF">2022-01-25T10:14:00Z</dcterms:created>
  <dcterms:modified xsi:type="dcterms:W3CDTF">2023-02-25T09:57:00Z</dcterms:modified>
</cp:coreProperties>
</file>